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3214" w14:textId="7DE52993" w:rsidR="00BA0DE5" w:rsidRDefault="009063CE">
      <w:pPr>
        <w:spacing w:after="0" w:line="259" w:lineRule="auto"/>
        <w:ind w:left="14" w:firstLine="0"/>
        <w:jc w:val="center"/>
      </w:pPr>
      <w:r>
        <w:rPr>
          <w:rFonts w:ascii="Arial" w:eastAsia="Arial" w:hAnsi="Arial" w:cs="Arial"/>
        </w:rPr>
        <w:t>REGULAMIN KONKURSU PLASTYCZN</w:t>
      </w:r>
      <w:r w:rsidR="007D2030">
        <w:rPr>
          <w:rFonts w:ascii="Arial" w:eastAsia="Arial" w:hAnsi="Arial" w:cs="Arial"/>
        </w:rPr>
        <w:t>O - TECHNICZNEGO</w:t>
      </w:r>
    </w:p>
    <w:p w14:paraId="5D67E7FB" w14:textId="77777777" w:rsidR="00BA0DE5" w:rsidRDefault="009063CE">
      <w:pPr>
        <w:spacing w:after="0" w:line="259" w:lineRule="auto"/>
        <w:ind w:left="73" w:firstLine="0"/>
        <w:jc w:val="center"/>
      </w:pPr>
      <w:r>
        <w:rPr>
          <w:b/>
        </w:rPr>
        <w:t xml:space="preserve"> </w:t>
      </w:r>
    </w:p>
    <w:p w14:paraId="763B634B" w14:textId="1F2608DE" w:rsidR="00BA0DE5" w:rsidRDefault="009063CE">
      <w:pPr>
        <w:spacing w:after="0" w:line="259" w:lineRule="auto"/>
        <w:ind w:left="30" w:right="2"/>
        <w:jc w:val="center"/>
      </w:pPr>
      <w:r>
        <w:rPr>
          <w:b/>
        </w:rPr>
        <w:t>„</w:t>
      </w:r>
      <w:r w:rsidR="007D2030">
        <w:rPr>
          <w:b/>
        </w:rPr>
        <w:t>KOSZYCZEK PANI JESIENI</w:t>
      </w:r>
      <w:r>
        <w:rPr>
          <w:b/>
        </w:rPr>
        <w:t xml:space="preserve">” </w:t>
      </w:r>
    </w:p>
    <w:p w14:paraId="5F5D2FA7" w14:textId="77777777" w:rsidR="00BA0DE5" w:rsidRDefault="009063CE">
      <w:pPr>
        <w:spacing w:after="0" w:line="259" w:lineRule="auto"/>
        <w:ind w:left="73" w:firstLine="0"/>
        <w:jc w:val="center"/>
      </w:pPr>
      <w:r>
        <w:rPr>
          <w:b/>
        </w:rPr>
        <w:t xml:space="preserve"> </w:t>
      </w:r>
    </w:p>
    <w:p w14:paraId="14F9F9CE" w14:textId="7A8795C7" w:rsidR="00BA0DE5" w:rsidRDefault="009063CE">
      <w:pPr>
        <w:ind w:left="30" w:right="3"/>
        <w:jc w:val="center"/>
      </w:pPr>
      <w:r>
        <w:t xml:space="preserve">ORGANIZATOR </w:t>
      </w:r>
    </w:p>
    <w:p w14:paraId="3E89DD51" w14:textId="0EF8C40B" w:rsidR="00DF7440" w:rsidRPr="00DF7440" w:rsidRDefault="00DF7440">
      <w:pPr>
        <w:ind w:left="30" w:right="3"/>
        <w:jc w:val="center"/>
        <w:rPr>
          <w:b/>
          <w:bCs/>
        </w:rPr>
      </w:pPr>
      <w:r w:rsidRPr="00DF7440">
        <w:rPr>
          <w:b/>
          <w:bCs/>
        </w:rPr>
        <w:t>Dyrektor ZSP nr 5 w Gliwicach</w:t>
      </w:r>
    </w:p>
    <w:p w14:paraId="54F10909" w14:textId="76E2EC13" w:rsidR="00BA0DE5" w:rsidRDefault="007D2030">
      <w:pPr>
        <w:pStyle w:val="Nagwek1"/>
        <w:ind w:left="30" w:right="7"/>
      </w:pPr>
      <w:r>
        <w:t>Sylwia Kożuch, Magdalena Kwiecień</w:t>
      </w:r>
    </w:p>
    <w:p w14:paraId="667CDE2B" w14:textId="0B246584" w:rsidR="00BA0DE5" w:rsidRDefault="009063CE" w:rsidP="007D2030">
      <w:pPr>
        <w:spacing w:after="0" w:line="259" w:lineRule="auto"/>
        <w:ind w:left="73" w:firstLine="0"/>
        <w:jc w:val="center"/>
      </w:pPr>
      <w:r>
        <w:rPr>
          <w:b/>
        </w:rPr>
        <w:t xml:space="preserve"> </w:t>
      </w:r>
    </w:p>
    <w:p w14:paraId="5F6414D3" w14:textId="77777777" w:rsidR="00BA0DE5" w:rsidRDefault="009063CE">
      <w:pPr>
        <w:pStyle w:val="Nagwek1"/>
        <w:ind w:left="30" w:right="1"/>
      </w:pPr>
      <w:r>
        <w:t xml:space="preserve">CELE KONKURSU </w:t>
      </w:r>
    </w:p>
    <w:p w14:paraId="1D7FD080" w14:textId="77777777" w:rsidR="00BA0DE5" w:rsidRDefault="009063CE">
      <w:pPr>
        <w:numPr>
          <w:ilvl w:val="0"/>
          <w:numId w:val="1"/>
        </w:numPr>
        <w:spacing w:after="28"/>
        <w:ind w:hanging="360"/>
      </w:pPr>
      <w:r>
        <w:rPr>
          <w:b/>
        </w:rPr>
        <w:t xml:space="preserve">Rozwijanie kreatywności, uzdolnień plastycznych, wrażliwości artystycznej dzieci i młodzieży. </w:t>
      </w:r>
    </w:p>
    <w:p w14:paraId="4B6E7CEA" w14:textId="72E6FFB2" w:rsidR="00BA0DE5" w:rsidRDefault="009063CE">
      <w:pPr>
        <w:numPr>
          <w:ilvl w:val="0"/>
          <w:numId w:val="1"/>
        </w:numPr>
        <w:ind w:hanging="360"/>
      </w:pPr>
      <w:r>
        <w:rPr>
          <w:b/>
        </w:rPr>
        <w:t>Pr</w:t>
      </w:r>
      <w:r w:rsidR="007D2030">
        <w:rPr>
          <w:b/>
        </w:rPr>
        <w:t>ezentacja możliwości twórczych dzieci</w:t>
      </w:r>
      <w:r>
        <w:rPr>
          <w:b/>
        </w:rPr>
        <w:t xml:space="preserve">. </w:t>
      </w:r>
    </w:p>
    <w:p w14:paraId="68BB029C" w14:textId="77777777" w:rsidR="00BA0DE5" w:rsidRDefault="009063CE">
      <w:pPr>
        <w:numPr>
          <w:ilvl w:val="0"/>
          <w:numId w:val="1"/>
        </w:numPr>
        <w:ind w:hanging="360"/>
      </w:pPr>
      <w:r>
        <w:rPr>
          <w:b/>
        </w:rPr>
        <w:t xml:space="preserve">Wzbogacanie warsztatu plastycznego i rozwijanie różnorodnych form i technik plastycznych. </w:t>
      </w:r>
    </w:p>
    <w:p w14:paraId="69600033" w14:textId="77777777" w:rsidR="00BA0DE5" w:rsidRDefault="009063CE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955C5AD" w14:textId="6B6F1C88" w:rsidR="00BA0DE5" w:rsidRDefault="009063CE" w:rsidP="00E47C29">
      <w:pPr>
        <w:pStyle w:val="Nagwek1"/>
        <w:ind w:left="30" w:right="1"/>
      </w:pPr>
      <w:r>
        <w:t>ZASADY UCZESTNICTWA</w:t>
      </w:r>
    </w:p>
    <w:p w14:paraId="0A8D39CB" w14:textId="411525DA" w:rsidR="00BA0DE5" w:rsidRPr="007D2030" w:rsidRDefault="009063CE" w:rsidP="007D2030">
      <w:pPr>
        <w:numPr>
          <w:ilvl w:val="0"/>
          <w:numId w:val="2"/>
        </w:numPr>
        <w:ind w:hanging="237"/>
        <w:jc w:val="both"/>
      </w:pPr>
      <w:r w:rsidRPr="007D2030">
        <w:t>W konkursie biorą udział: dzieci przedszkolne</w:t>
      </w:r>
      <w:r w:rsidR="007D2030" w:rsidRPr="007D2030">
        <w:t xml:space="preserve"> w wieku 3-6 lat z Zespołu Szkolno – Przedszkolnego nr 5 w Gliwicach.</w:t>
      </w:r>
    </w:p>
    <w:p w14:paraId="66EEE035" w14:textId="76A28184" w:rsidR="00BA0DE5" w:rsidRPr="007D2030" w:rsidRDefault="009063CE" w:rsidP="007D2030">
      <w:pPr>
        <w:numPr>
          <w:ilvl w:val="0"/>
          <w:numId w:val="2"/>
        </w:numPr>
        <w:ind w:hanging="237"/>
        <w:jc w:val="both"/>
      </w:pPr>
      <w:r w:rsidRPr="007D2030">
        <w:t xml:space="preserve">Każdy z autorów może </w:t>
      </w:r>
      <w:r w:rsidR="007D2030" w:rsidRPr="007D2030">
        <w:t>wykonać jedną</w:t>
      </w:r>
      <w:r w:rsidRPr="007D2030">
        <w:t xml:space="preserve"> prac</w:t>
      </w:r>
      <w:r>
        <w:t>ę</w:t>
      </w:r>
      <w:r w:rsidRPr="007D2030">
        <w:t xml:space="preserve"> plastyczn</w:t>
      </w:r>
      <w:r w:rsidR="007D2030" w:rsidRPr="007D2030">
        <w:t>ą</w:t>
      </w:r>
      <w:r w:rsidRPr="007D2030">
        <w:t xml:space="preserve">. </w:t>
      </w:r>
    </w:p>
    <w:p w14:paraId="0058AD6B" w14:textId="7C9B1631" w:rsidR="007D2030" w:rsidRPr="007D2030" w:rsidRDefault="009063CE" w:rsidP="007D2030">
      <w:pPr>
        <w:numPr>
          <w:ilvl w:val="0"/>
          <w:numId w:val="2"/>
        </w:numPr>
        <w:ind w:hanging="237"/>
        <w:jc w:val="both"/>
      </w:pPr>
      <w:r w:rsidRPr="007D2030">
        <w:t>Do konkursu dopuszcza się wszelkie formy plastyczne p</w:t>
      </w:r>
      <w:r w:rsidR="007D2030" w:rsidRPr="007D2030">
        <w:t>rzestrzenne</w:t>
      </w:r>
      <w:r>
        <w:t>.</w:t>
      </w:r>
    </w:p>
    <w:p w14:paraId="751C4BAF" w14:textId="3458DFE9" w:rsidR="00BA0DE5" w:rsidRPr="007D2030" w:rsidRDefault="007D2030" w:rsidP="007D2030">
      <w:pPr>
        <w:numPr>
          <w:ilvl w:val="0"/>
          <w:numId w:val="2"/>
        </w:numPr>
        <w:ind w:hanging="237"/>
        <w:jc w:val="both"/>
      </w:pPr>
      <w:r w:rsidRPr="007D2030">
        <w:t>W każdej pracy powinny być wykorzystane naturalne okazy tj. kasztany, liście, żołędzie</w:t>
      </w:r>
      <w:r w:rsidR="009063CE" w:rsidRPr="007D2030">
        <w:t xml:space="preserve">. </w:t>
      </w:r>
    </w:p>
    <w:p w14:paraId="1551093C" w14:textId="11466562" w:rsidR="00BA0DE5" w:rsidRPr="007D2030" w:rsidRDefault="009063CE" w:rsidP="007D2030">
      <w:pPr>
        <w:numPr>
          <w:ilvl w:val="0"/>
          <w:numId w:val="2"/>
        </w:numPr>
        <w:ind w:hanging="237"/>
        <w:jc w:val="both"/>
      </w:pPr>
      <w:r w:rsidRPr="007D2030">
        <w:t>Każda praca powinna zawierać na odwrocie dane personalne autora</w:t>
      </w:r>
      <w:r w:rsidR="007D2030">
        <w:t xml:space="preserve"> </w:t>
      </w:r>
      <w:r w:rsidRPr="007D2030">
        <w:t xml:space="preserve">,imię i nazwisko, </w:t>
      </w:r>
      <w:r w:rsidR="007D2030" w:rsidRPr="007D2030">
        <w:t>wiek</w:t>
      </w:r>
      <w:r w:rsidRPr="007D2030">
        <w:t xml:space="preserve">, nazwę </w:t>
      </w:r>
      <w:r w:rsidR="007D2030" w:rsidRPr="007D2030">
        <w:t>grupy</w:t>
      </w:r>
      <w:r w:rsidRPr="007D2030">
        <w:t xml:space="preserve">, imię i nazwisko opiekuna . </w:t>
      </w:r>
    </w:p>
    <w:p w14:paraId="60DBFB24" w14:textId="77777777" w:rsidR="00BA0DE5" w:rsidRPr="007D2030" w:rsidRDefault="009063CE" w:rsidP="007D2030">
      <w:pPr>
        <w:spacing w:after="0" w:line="259" w:lineRule="auto"/>
        <w:ind w:left="0" w:firstLine="0"/>
        <w:jc w:val="both"/>
      </w:pPr>
      <w:r w:rsidRPr="007D2030">
        <w:t xml:space="preserve"> </w:t>
      </w:r>
    </w:p>
    <w:p w14:paraId="5E9AF692" w14:textId="5D7AEE6A" w:rsidR="00BA0DE5" w:rsidRDefault="009063CE" w:rsidP="009063CE">
      <w:pPr>
        <w:spacing w:after="0" w:line="259" w:lineRule="auto"/>
        <w:ind w:left="30" w:right="5"/>
        <w:jc w:val="center"/>
      </w:pPr>
      <w:r>
        <w:rPr>
          <w:b/>
        </w:rPr>
        <w:t xml:space="preserve">PRACE NALEŻY </w:t>
      </w:r>
      <w:r w:rsidR="007D2030">
        <w:rPr>
          <w:b/>
        </w:rPr>
        <w:t>DOSTARCZYĆ DO SALI 21 ODD</w:t>
      </w:r>
      <w:r>
        <w:rPr>
          <w:b/>
        </w:rPr>
        <w:t>Z</w:t>
      </w:r>
      <w:r w:rsidR="007D2030">
        <w:rPr>
          <w:b/>
        </w:rPr>
        <w:t>IAŁ „</w:t>
      </w:r>
      <w:r>
        <w:rPr>
          <w:b/>
        </w:rPr>
        <w:t>O</w:t>
      </w:r>
      <w:r w:rsidR="007D2030">
        <w:rPr>
          <w:b/>
        </w:rPr>
        <w:t>” A w budynku Szkoły</w:t>
      </w:r>
      <w:r>
        <w:rPr>
          <w:b/>
        </w:rPr>
        <w:t xml:space="preserve">   </w:t>
      </w:r>
    </w:p>
    <w:p w14:paraId="79F22C82" w14:textId="35BD909C" w:rsidR="00BA0DE5" w:rsidRDefault="009063CE">
      <w:pPr>
        <w:spacing w:after="0" w:line="259" w:lineRule="auto"/>
        <w:ind w:left="30" w:right="2"/>
        <w:jc w:val="center"/>
      </w:pPr>
      <w:r>
        <w:rPr>
          <w:b/>
        </w:rPr>
        <w:t xml:space="preserve">w terminie do dnia </w:t>
      </w:r>
      <w:r w:rsidR="007D2030">
        <w:rPr>
          <w:b/>
        </w:rPr>
        <w:t>2</w:t>
      </w:r>
      <w:r w:rsidR="00DF7440">
        <w:rPr>
          <w:b/>
        </w:rPr>
        <w:t>2</w:t>
      </w:r>
      <w:r>
        <w:rPr>
          <w:b/>
        </w:rPr>
        <w:t xml:space="preserve"> października (piątek) 20</w:t>
      </w:r>
      <w:r w:rsidR="007D2030">
        <w:rPr>
          <w:b/>
        </w:rPr>
        <w:t>2</w:t>
      </w:r>
      <w:r w:rsidR="00DF7440">
        <w:rPr>
          <w:b/>
        </w:rPr>
        <w:t>1</w:t>
      </w:r>
      <w:r>
        <w:rPr>
          <w:b/>
        </w:rPr>
        <w:t xml:space="preserve"> r. </w:t>
      </w:r>
    </w:p>
    <w:p w14:paraId="5AA25F87" w14:textId="77777777" w:rsidR="00BA0DE5" w:rsidRDefault="009063C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3791E4" w14:textId="77777777" w:rsidR="00BA0DE5" w:rsidRDefault="009063CE">
      <w:pPr>
        <w:pStyle w:val="Nagwek1"/>
        <w:ind w:left="30" w:right="3"/>
      </w:pPr>
      <w:r>
        <w:t xml:space="preserve">OCENA PRAC </w:t>
      </w:r>
    </w:p>
    <w:p w14:paraId="5C4855C3" w14:textId="77777777" w:rsidR="00DF7440" w:rsidRDefault="009063CE" w:rsidP="007D2030">
      <w:pPr>
        <w:ind w:left="30"/>
        <w:jc w:val="center"/>
      </w:pPr>
      <w:r>
        <w:t>Oceny prac dokona powołana przez organizatorów komisja konkursowa .</w:t>
      </w:r>
    </w:p>
    <w:p w14:paraId="7E7E16D6" w14:textId="54E124A9" w:rsidR="00BA0DE5" w:rsidRDefault="009063CE" w:rsidP="007D2030">
      <w:pPr>
        <w:ind w:left="30"/>
        <w:jc w:val="center"/>
      </w:pPr>
      <w:r>
        <w:t xml:space="preserve"> </w:t>
      </w:r>
      <w:r w:rsidR="00E47C29">
        <w:t>W składzie : Bożena Chęcińska, A</w:t>
      </w:r>
      <w:r w:rsidR="00DF7440">
        <w:t>gnieszka Mika</w:t>
      </w:r>
    </w:p>
    <w:p w14:paraId="79906879" w14:textId="5E0F0908" w:rsidR="00BA0DE5" w:rsidRDefault="009063CE" w:rsidP="00DF7440">
      <w:pPr>
        <w:pStyle w:val="Nagwek1"/>
        <w:ind w:left="30" w:right="3"/>
      </w:pPr>
      <w:r>
        <w:t xml:space="preserve">KRYTERIA OCENY  </w:t>
      </w:r>
    </w:p>
    <w:p w14:paraId="3404DAA6" w14:textId="77777777" w:rsidR="00BA0DE5" w:rsidRDefault="009063CE">
      <w:pPr>
        <w:numPr>
          <w:ilvl w:val="0"/>
          <w:numId w:val="4"/>
        </w:numPr>
        <w:ind w:hanging="130"/>
      </w:pPr>
      <w:r>
        <w:t xml:space="preserve">Estetyka wykonanych prac. </w:t>
      </w:r>
    </w:p>
    <w:p w14:paraId="3944F356" w14:textId="77777777" w:rsidR="00BA0DE5" w:rsidRDefault="009063CE">
      <w:pPr>
        <w:numPr>
          <w:ilvl w:val="0"/>
          <w:numId w:val="4"/>
        </w:numPr>
        <w:ind w:hanging="130"/>
      </w:pPr>
      <w:r>
        <w:t xml:space="preserve">Oryginalność, pomysłowość. </w:t>
      </w:r>
    </w:p>
    <w:p w14:paraId="25380CB3" w14:textId="77777777" w:rsidR="00BA0DE5" w:rsidRDefault="009063CE">
      <w:pPr>
        <w:numPr>
          <w:ilvl w:val="0"/>
          <w:numId w:val="4"/>
        </w:numPr>
        <w:ind w:hanging="130"/>
      </w:pPr>
      <w:r>
        <w:t xml:space="preserve">Zgodność pracy z tematem. </w:t>
      </w:r>
    </w:p>
    <w:p w14:paraId="724BFC6D" w14:textId="77777777" w:rsidR="00BA0DE5" w:rsidRDefault="009063CE">
      <w:pPr>
        <w:numPr>
          <w:ilvl w:val="0"/>
          <w:numId w:val="4"/>
        </w:numPr>
        <w:ind w:hanging="130"/>
      </w:pPr>
      <w:r>
        <w:t xml:space="preserve">Samodzielność w wykonaniu pracy. </w:t>
      </w:r>
    </w:p>
    <w:p w14:paraId="681FD3C9" w14:textId="77777777" w:rsidR="00BA0DE5" w:rsidRDefault="009063CE">
      <w:pPr>
        <w:numPr>
          <w:ilvl w:val="0"/>
          <w:numId w:val="4"/>
        </w:numPr>
        <w:ind w:hanging="130"/>
      </w:pPr>
      <w:r>
        <w:t xml:space="preserve">Walory artystyczne jak: kompozycja, gama kolorystyczna, technika wykonania. </w:t>
      </w:r>
    </w:p>
    <w:p w14:paraId="464C4C0D" w14:textId="17646CEB" w:rsidR="00BA0DE5" w:rsidRDefault="009063C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80E5813" w14:textId="77777777" w:rsidR="00BA0DE5" w:rsidRDefault="009063CE">
      <w:pPr>
        <w:pStyle w:val="Nagwek1"/>
        <w:ind w:left="30" w:right="2"/>
      </w:pPr>
      <w:r>
        <w:t xml:space="preserve">NAGRODY </w:t>
      </w:r>
    </w:p>
    <w:p w14:paraId="5955CA6F" w14:textId="77777777" w:rsidR="00BA0DE5" w:rsidRDefault="009063CE">
      <w:pPr>
        <w:spacing w:after="0" w:line="259" w:lineRule="auto"/>
        <w:ind w:left="73" w:firstLine="0"/>
        <w:jc w:val="center"/>
      </w:pPr>
      <w:r>
        <w:rPr>
          <w:b/>
        </w:rPr>
        <w:t xml:space="preserve"> </w:t>
      </w:r>
    </w:p>
    <w:p w14:paraId="4B43F624" w14:textId="77777777" w:rsidR="00BA0DE5" w:rsidRDefault="009063CE">
      <w:pPr>
        <w:numPr>
          <w:ilvl w:val="0"/>
          <w:numId w:val="5"/>
        </w:numPr>
        <w:ind w:right="90"/>
      </w:pPr>
      <w:r>
        <w:t xml:space="preserve">Organizator konkursu przewiduje dla autorów nagrodzonych i wyróżnionych prac nagrody rzeczowe oraz dyplomy. </w:t>
      </w:r>
    </w:p>
    <w:p w14:paraId="747D5ADC" w14:textId="7152FDDA" w:rsidR="00BA0DE5" w:rsidRDefault="009063CE" w:rsidP="009063CE">
      <w:pPr>
        <w:numPr>
          <w:ilvl w:val="0"/>
          <w:numId w:val="5"/>
        </w:numPr>
        <w:ind w:right="90"/>
      </w:pPr>
      <w:r>
        <w:t xml:space="preserve">Wszyscy laureaci wraz z opiekunami zostaną zaproszeni na uroczyste wręczenie nagród  w dniu </w:t>
      </w:r>
      <w:r>
        <w:rPr>
          <w:b/>
        </w:rPr>
        <w:t>2</w:t>
      </w:r>
      <w:r w:rsidR="00DF7440">
        <w:rPr>
          <w:b/>
        </w:rPr>
        <w:t>6.</w:t>
      </w:r>
      <w:r>
        <w:rPr>
          <w:b/>
        </w:rPr>
        <w:t xml:space="preserve"> 10. (</w:t>
      </w:r>
      <w:r w:rsidR="00DF7440">
        <w:rPr>
          <w:b/>
        </w:rPr>
        <w:t>wtorek</w:t>
      </w:r>
      <w:r>
        <w:rPr>
          <w:b/>
        </w:rPr>
        <w:t>) 202</w:t>
      </w:r>
      <w:r w:rsidR="00DF7440">
        <w:rPr>
          <w:b/>
        </w:rPr>
        <w:t>1</w:t>
      </w:r>
      <w:r>
        <w:rPr>
          <w:b/>
        </w:rPr>
        <w:t xml:space="preserve"> r. o godz. 11: 00 </w:t>
      </w:r>
      <w:r>
        <w:t xml:space="preserve"> </w:t>
      </w:r>
    </w:p>
    <w:p w14:paraId="746CCB10" w14:textId="57B649B9" w:rsidR="00BA0DE5" w:rsidRDefault="009063CE" w:rsidP="00DF7440">
      <w:pPr>
        <w:pStyle w:val="Nagwek1"/>
        <w:ind w:left="30"/>
      </w:pPr>
      <w:r>
        <w:t xml:space="preserve">POSTANOWIENIA KOŃCOWE  </w:t>
      </w:r>
    </w:p>
    <w:p w14:paraId="0CB71BF4" w14:textId="77777777" w:rsidR="00BA0DE5" w:rsidRDefault="009063CE">
      <w:pPr>
        <w:numPr>
          <w:ilvl w:val="0"/>
          <w:numId w:val="6"/>
        </w:numPr>
        <w:spacing w:after="16" w:line="259" w:lineRule="auto"/>
        <w:ind w:hanging="360"/>
      </w:pPr>
      <w:r>
        <w:rPr>
          <w:sz w:val="22"/>
        </w:rPr>
        <w:t>Organizator zastrzega sobie prawo do publikacji prac biorących udział w Konkursie.</w:t>
      </w:r>
      <w:r>
        <w:t xml:space="preserve"> </w:t>
      </w:r>
    </w:p>
    <w:p w14:paraId="06DA98C3" w14:textId="6748670F" w:rsidR="00BA0DE5" w:rsidRDefault="009063CE" w:rsidP="009063CE">
      <w:pPr>
        <w:numPr>
          <w:ilvl w:val="0"/>
          <w:numId w:val="6"/>
        </w:numPr>
        <w:ind w:hanging="360"/>
      </w:pPr>
      <w:r>
        <w:t>Organizator nie zwraca nadesłanych na konkurs prac oraz kosztów przesyłki</w:t>
      </w:r>
    </w:p>
    <w:p w14:paraId="0B23375A" w14:textId="77777777" w:rsidR="00BA0DE5" w:rsidRDefault="009063CE">
      <w:pPr>
        <w:spacing w:after="176" w:line="259" w:lineRule="auto"/>
        <w:ind w:left="30" w:right="2"/>
        <w:jc w:val="center"/>
      </w:pPr>
      <w:r>
        <w:rPr>
          <w:b/>
        </w:rPr>
        <w:t xml:space="preserve">Zapraszamy do udziału w konkursie !!! </w:t>
      </w:r>
    </w:p>
    <w:p w14:paraId="610F283F" w14:textId="77777777" w:rsidR="00BA0DE5" w:rsidRDefault="009063CE">
      <w:pPr>
        <w:spacing w:after="0" w:line="259" w:lineRule="auto"/>
        <w:ind w:left="0" w:firstLine="0"/>
      </w:pPr>
      <w:r>
        <w:t xml:space="preserve"> </w:t>
      </w:r>
    </w:p>
    <w:sectPr w:rsidR="00BA0DE5">
      <w:pgSz w:w="11906" w:h="16838"/>
      <w:pgMar w:top="856" w:right="1152" w:bottom="7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015"/>
    <w:multiLevelType w:val="hybridMultilevel"/>
    <w:tmpl w:val="91141BFC"/>
    <w:lvl w:ilvl="0" w:tplc="D67A862A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44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C59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CD1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62C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2CB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E78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A33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EC2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D44DE"/>
    <w:multiLevelType w:val="hybridMultilevel"/>
    <w:tmpl w:val="73D6449E"/>
    <w:lvl w:ilvl="0" w:tplc="E55C8D6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0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48B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884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452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06A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8F1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290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29D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FE54BB"/>
    <w:multiLevelType w:val="hybridMultilevel"/>
    <w:tmpl w:val="B90A5EEE"/>
    <w:lvl w:ilvl="0" w:tplc="5EAC54A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77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0C5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A3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56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07C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0B8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466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08A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91109"/>
    <w:multiLevelType w:val="hybridMultilevel"/>
    <w:tmpl w:val="5F14DD9A"/>
    <w:lvl w:ilvl="0" w:tplc="E1D8D78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A34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4D0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052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7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093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EEF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6BC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ADC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E66DF3"/>
    <w:multiLevelType w:val="hybridMultilevel"/>
    <w:tmpl w:val="B62AF43E"/>
    <w:lvl w:ilvl="0" w:tplc="B8341A80">
      <w:start w:val="1"/>
      <w:numFmt w:val="decimal"/>
      <w:lvlText w:val="%1."/>
      <w:lvlJc w:val="left"/>
      <w:pPr>
        <w:ind w:left="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4DCD8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69162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E9B82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AEA82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ACB78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286D2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ABCD4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819BE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C15F42"/>
    <w:multiLevelType w:val="hybridMultilevel"/>
    <w:tmpl w:val="3E6AB2A2"/>
    <w:lvl w:ilvl="0" w:tplc="851CEAA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E60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85D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C10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2D8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073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4E9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0A8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E9E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E5"/>
    <w:rsid w:val="007D2030"/>
    <w:rsid w:val="009063CE"/>
    <w:rsid w:val="00BA0DE5"/>
    <w:rsid w:val="00DF7440"/>
    <w:rsid w:val="00E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CCB0"/>
  <w15:docId w15:val="{DBB2F24E-32AA-4124-A369-291EF183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27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flaco</dc:creator>
  <cp:keywords/>
  <cp:lastModifiedBy>Tomasz Kożuch</cp:lastModifiedBy>
  <cp:revision>7</cp:revision>
  <cp:lastPrinted>2020-10-29T15:08:00Z</cp:lastPrinted>
  <dcterms:created xsi:type="dcterms:W3CDTF">2020-10-24T18:48:00Z</dcterms:created>
  <dcterms:modified xsi:type="dcterms:W3CDTF">2021-10-02T19:36:00Z</dcterms:modified>
</cp:coreProperties>
</file>